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1" w:rsidRPr="001E1FC5" w:rsidRDefault="001E1FC5" w:rsidP="001E1FC5">
      <w:pPr>
        <w:spacing w:after="0" w:line="240" w:lineRule="auto"/>
        <w:jc w:val="both"/>
        <w:rPr>
          <w:b/>
        </w:rPr>
      </w:pPr>
      <w:r w:rsidRPr="001E1FC5">
        <w:rPr>
          <w:b/>
        </w:rPr>
        <w:t>Gel Electrophoresis</w:t>
      </w:r>
    </w:p>
    <w:p w:rsidR="00110761" w:rsidRPr="009056B7" w:rsidRDefault="00110761" w:rsidP="00110761">
      <w:pPr>
        <w:spacing w:after="0" w:line="240" w:lineRule="auto"/>
        <w:jc w:val="both"/>
        <w:rPr>
          <w:u w:val="single"/>
        </w:rPr>
      </w:pPr>
      <w:r w:rsidRPr="009056B7">
        <w:rPr>
          <w:u w:val="single"/>
        </w:rPr>
        <w:t>Observation Questions:</w:t>
      </w: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How do you sort microscopic DNA strands in a tube even though you cannot see or touch them?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D967C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does the gel act as in Gel Electrophoresis?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D967C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How do we push DNA strands through the gel filter?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05042A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In which direction do the DNA strands migrate, toward which charge and away from which charge?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05042A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Which size strand lengths move fastest through the gel and why?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do we do to help us to see the DNA migration in the gel?</w:t>
      </w:r>
    </w:p>
    <w:p w:rsidR="00110761" w:rsidRDefault="00110761" w:rsidP="00110761">
      <w:pPr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spacing w:after="0" w:line="240" w:lineRule="auto"/>
        <w:jc w:val="both"/>
        <w:rPr>
          <w:color w:val="FF0000"/>
        </w:rPr>
      </w:pPr>
    </w:p>
    <w:p w:rsidR="00110761" w:rsidRPr="003F3552" w:rsidRDefault="00110761" w:rsidP="00110761">
      <w:pPr>
        <w:spacing w:after="0" w:line="240" w:lineRule="auto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are the five basic tools required to create and run a gel electrophoresis experiment?</w:t>
      </w: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3F3552" w:rsidRDefault="00110761" w:rsidP="00110761">
      <w:pPr>
        <w:pStyle w:val="ListParagraph"/>
        <w:spacing w:after="0" w:line="240" w:lineRule="auto"/>
        <w:ind w:left="216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is Agarose made from and describe its characteristics?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Pr="00552CB8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is added to the Agarose powder to begin the process of making the gel?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287B92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How do we get the Agarose to melt in with the buffer?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E1FC5" w:rsidRDefault="001E1FC5" w:rsidP="00110761">
      <w:pPr>
        <w:pStyle w:val="ListParagraph"/>
        <w:spacing w:after="0" w:line="240" w:lineRule="auto"/>
        <w:ind w:left="1440"/>
        <w:jc w:val="both"/>
      </w:pPr>
    </w:p>
    <w:p w:rsidR="001E1FC5" w:rsidRDefault="001E1FC5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Why do we tape the ends of the mold?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E1FC5" w:rsidRDefault="001E1FC5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E1FC5" w:rsidRDefault="001E1FC5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is the comb used for?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BF5C7B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Why is the gel placed into the refrigerator?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initially goes into the electrophoresis box?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552CB8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List the six items needed to set up the electrophoresis experiment to run?</w:t>
      </w: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Pr="00552CB8" w:rsidRDefault="00110761" w:rsidP="00110761">
      <w:pPr>
        <w:pStyle w:val="ListParagraph"/>
        <w:numPr>
          <w:ilvl w:val="2"/>
          <w:numId w:val="1"/>
        </w:numPr>
        <w:spacing w:after="0" w:line="240" w:lineRule="auto"/>
        <w:jc w:val="both"/>
      </w:pPr>
    </w:p>
    <w:p w:rsidR="00110761" w:rsidRDefault="00110761" w:rsidP="00110761">
      <w:pPr>
        <w:pStyle w:val="ListParagraph"/>
        <w:spacing w:after="0" w:line="240" w:lineRule="auto"/>
        <w:ind w:left="216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Why do we load buffer into the DNA samples before depositing them into the Gel reservoirs?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977B92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Why do we use the DNA size standard?</w:t>
      </w:r>
    </w:p>
    <w:p w:rsidR="00110761" w:rsidRDefault="00110761" w:rsidP="00110761">
      <w:pPr>
        <w:spacing w:after="0" w:line="240" w:lineRule="auto"/>
        <w:jc w:val="both"/>
      </w:pPr>
    </w:p>
    <w:p w:rsidR="00110761" w:rsidRDefault="00110761" w:rsidP="00110761">
      <w:pPr>
        <w:spacing w:after="0" w:line="240" w:lineRule="auto"/>
        <w:jc w:val="both"/>
      </w:pPr>
    </w:p>
    <w:p w:rsidR="00110761" w:rsidRDefault="00110761" w:rsidP="00110761">
      <w:pPr>
        <w:spacing w:after="0" w:line="240" w:lineRule="auto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Which color lead generates the positive charge from the power supply?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Why is DNA attracted to the positive charged area?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serves as proof that the current is indeed running in the electrophoresis box?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is the dye used to make the DNA visible in the gel?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88115C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What do the words Mutagenic and Carcinogenic mean?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  <w:r>
        <w:t xml:space="preserve">Mutagenic: </w:t>
      </w:r>
      <w:r>
        <w:tab/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  <w:r>
        <w:t xml:space="preserve">Carcinogenic: </w:t>
      </w:r>
      <w:r>
        <w:tab/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Which term applied to Ethidium Bromide?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About how long does it take to stain the gel?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type of light table do you view your stained gel on?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Pr="0088115C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do you need to wear to view your gel on this light table?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were the size fragments you observed and reported on this lab activity?</w:t>
      </w:r>
    </w:p>
    <w:p w:rsidR="00110761" w:rsidRPr="00552CB8" w:rsidRDefault="00110761" w:rsidP="00110761">
      <w:pPr>
        <w:pStyle w:val="ListParagraph"/>
        <w:numPr>
          <w:ilvl w:val="2"/>
          <w:numId w:val="1"/>
        </w:numPr>
      </w:pPr>
      <w:r>
        <w:t xml:space="preserve">              </w:t>
      </w:r>
      <w:r w:rsidRPr="00552CB8">
        <w:t xml:space="preserve"> bp</w:t>
      </w:r>
    </w:p>
    <w:p w:rsidR="00110761" w:rsidRPr="00552CB8" w:rsidRDefault="00110761" w:rsidP="00110761">
      <w:pPr>
        <w:pStyle w:val="ListParagraph"/>
        <w:numPr>
          <w:ilvl w:val="2"/>
          <w:numId w:val="1"/>
        </w:numPr>
      </w:pPr>
      <w:r>
        <w:t xml:space="preserve">               </w:t>
      </w:r>
      <w:r w:rsidRPr="00552CB8">
        <w:t>bp</w:t>
      </w:r>
    </w:p>
    <w:p w:rsidR="00110761" w:rsidRPr="00552CB8" w:rsidRDefault="00110761" w:rsidP="00110761">
      <w:pPr>
        <w:pStyle w:val="ListParagraph"/>
        <w:numPr>
          <w:ilvl w:val="2"/>
          <w:numId w:val="1"/>
        </w:numPr>
      </w:pPr>
      <w:r>
        <w:t xml:space="preserve">               </w:t>
      </w:r>
      <w:r w:rsidRPr="00552CB8">
        <w:t>bp</w:t>
      </w:r>
    </w:p>
    <w:p w:rsidR="00110761" w:rsidRDefault="00110761" w:rsidP="00110761">
      <w:pPr>
        <w:pStyle w:val="ListParagrap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What does bp mean?</w:t>
      </w: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110761" w:rsidRDefault="00110761" w:rsidP="00110761">
      <w:pPr>
        <w:pStyle w:val="ListParagraph"/>
        <w:spacing w:after="0" w:line="240" w:lineRule="auto"/>
        <w:ind w:left="1440"/>
        <w:jc w:val="both"/>
      </w:pPr>
    </w:p>
    <w:p w:rsidR="00110761" w:rsidRDefault="00110761" w:rsidP="001107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 you believe you could run you own real life experiment after viewing this virtual lab? Why or why not? Be detailed:</w:t>
      </w:r>
    </w:p>
    <w:p w:rsidR="00110761" w:rsidRDefault="00110761" w:rsidP="00110761">
      <w:pPr>
        <w:spacing w:after="0" w:line="240" w:lineRule="auto"/>
        <w:jc w:val="both"/>
      </w:pPr>
    </w:p>
    <w:p w:rsidR="008A0DD6" w:rsidRDefault="008A0DD6"/>
    <w:sectPr w:rsidR="008A0DD6" w:rsidSect="008A0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47" w:rsidRDefault="00C04747" w:rsidP="0049325D">
      <w:pPr>
        <w:spacing w:after="0" w:line="240" w:lineRule="auto"/>
      </w:pPr>
      <w:r>
        <w:separator/>
      </w:r>
    </w:p>
  </w:endnote>
  <w:endnote w:type="continuationSeparator" w:id="0">
    <w:p w:rsidR="00C04747" w:rsidRDefault="00C04747" w:rsidP="0049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47" w:rsidRDefault="00C04747" w:rsidP="0049325D">
      <w:pPr>
        <w:spacing w:after="0" w:line="240" w:lineRule="auto"/>
      </w:pPr>
      <w:r>
        <w:separator/>
      </w:r>
    </w:p>
  </w:footnote>
  <w:footnote w:type="continuationSeparator" w:id="0">
    <w:p w:rsidR="00C04747" w:rsidRDefault="00C04747" w:rsidP="0049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Header"/>
      <w:rPr>
        <w:sz w:val="20"/>
      </w:rPr>
    </w:pPr>
    <w:r w:rsidRPr="0049325D">
      <w:rPr>
        <w:b/>
        <w:sz w:val="28"/>
      </w:rPr>
      <w:t>Henrietta Lacks Case Study Lab 2</w:t>
    </w:r>
    <w:r>
      <w:rPr>
        <w:b/>
        <w:sz w:val="28"/>
      </w:rPr>
      <w:tab/>
    </w:r>
    <w:r>
      <w:rPr>
        <w:b/>
        <w:sz w:val="28"/>
      </w:rPr>
      <w:tab/>
    </w:r>
    <w:r w:rsidRPr="0049325D">
      <w:rPr>
        <w:sz w:val="20"/>
      </w:rPr>
      <w:t xml:space="preserve">Name:           </w:t>
    </w:r>
    <w:r>
      <w:rPr>
        <w:sz w:val="20"/>
      </w:rPr>
      <w:t xml:space="preserve">                                  </w:t>
    </w:r>
    <w:r w:rsidRPr="0049325D">
      <w:rPr>
        <w:sz w:val="20"/>
      </w:rPr>
      <w:t xml:space="preserve">         Period:</w:t>
    </w:r>
  </w:p>
  <w:p w:rsidR="00361DC0" w:rsidRPr="0049325D" w:rsidRDefault="00361DC0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D" w:rsidRDefault="00493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3FD"/>
    <w:multiLevelType w:val="hybridMultilevel"/>
    <w:tmpl w:val="C4A8F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D35663"/>
    <w:multiLevelType w:val="hybridMultilevel"/>
    <w:tmpl w:val="CDA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61"/>
    <w:rsid w:val="00110761"/>
    <w:rsid w:val="001E1FC5"/>
    <w:rsid w:val="00361DC0"/>
    <w:rsid w:val="0049325D"/>
    <w:rsid w:val="008A0DD6"/>
    <w:rsid w:val="00C04747"/>
    <w:rsid w:val="00D23455"/>
    <w:rsid w:val="00E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25D"/>
  </w:style>
  <w:style w:type="paragraph" w:styleId="Footer">
    <w:name w:val="footer"/>
    <w:basedOn w:val="Normal"/>
    <w:link w:val="FooterChar"/>
    <w:uiPriority w:val="99"/>
    <w:semiHidden/>
    <w:unhideWhenUsed/>
    <w:rsid w:val="0049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1706</Characters>
  <Application>Microsoft Office Word</Application>
  <DocSecurity>0</DocSecurity>
  <Lines>14</Lines>
  <Paragraphs>4</Paragraphs>
  <ScaleCrop>false</ScaleCrop>
  <Company>St. Louis Public Schools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6</cp:revision>
  <dcterms:created xsi:type="dcterms:W3CDTF">2010-04-28T14:48:00Z</dcterms:created>
  <dcterms:modified xsi:type="dcterms:W3CDTF">2010-04-28T15:40:00Z</dcterms:modified>
</cp:coreProperties>
</file>